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5B8" w:rsidRDefault="00250EBA" w:rsidP="00AC25B8">
      <w:r>
        <w:rPr>
          <w:b/>
        </w:rPr>
        <w:t xml:space="preserve">                                                                                     </w:t>
      </w:r>
      <w:r w:rsidR="00AC25B8">
        <w:rPr>
          <w:noProof/>
          <w:lang w:eastAsia="ru-RU"/>
        </w:rPr>
        <w:drawing>
          <wp:anchor distT="0" distB="0" distL="114300" distR="114300" simplePos="0" relativeHeight="251659264" behindDoc="0" locked="0" layoutInCell="0" allowOverlap="1" wp14:anchorId="6984AB8D" wp14:editId="21B63ABC">
            <wp:simplePos x="0" y="0"/>
            <wp:positionH relativeFrom="column">
              <wp:posOffset>2473960</wp:posOffset>
            </wp:positionH>
            <wp:positionV relativeFrom="paragraph">
              <wp:posOffset>-363220</wp:posOffset>
            </wp:positionV>
            <wp:extent cx="945515" cy="1097280"/>
            <wp:effectExtent l="19050" t="0" r="6985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3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AC25B8" w:rsidTr="00224E7F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AC25B8" w:rsidRDefault="00AC25B8" w:rsidP="00224E7F">
            <w:pPr>
              <w:jc w:val="center"/>
              <w:rPr>
                <w:bCs/>
                <w:sz w:val="22"/>
              </w:rPr>
            </w:pPr>
          </w:p>
          <w:p w:rsidR="00AC25B8" w:rsidRDefault="00AC25B8" w:rsidP="00224E7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AC25B8" w:rsidRDefault="00AC25B8" w:rsidP="00224E7F">
            <w:pPr>
              <w:jc w:val="center"/>
              <w:rPr>
                <w:bCs/>
                <w:sz w:val="22"/>
              </w:rPr>
            </w:pPr>
          </w:p>
          <w:p w:rsidR="00AC25B8" w:rsidRDefault="00AC25B8" w:rsidP="00224E7F">
            <w:pPr>
              <w:pStyle w:val="4"/>
            </w:pPr>
            <w:r>
              <w:t>КЪЭБЭРДЭЙ – БАЛЪКЪЭР РЕСПУБЛИКЭМ И ДЗЭЛЫКЪУЭ КУЕЙМ ЩЫЩ ШОРДАКЪ КЪУАЖЭМ И АДМИНИСТРАЦЭ</w:t>
            </w:r>
          </w:p>
          <w:p w:rsidR="00AC25B8" w:rsidRDefault="00AC25B8" w:rsidP="00224E7F">
            <w:pPr>
              <w:jc w:val="center"/>
              <w:rPr>
                <w:b/>
                <w:sz w:val="22"/>
              </w:rPr>
            </w:pPr>
          </w:p>
          <w:p w:rsidR="00AC25B8" w:rsidRDefault="00AC25B8" w:rsidP="00224E7F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ШОРДАКОВО  ЭЛИНИ </w:t>
            </w:r>
            <w:r>
              <w:rPr>
                <w:b/>
              </w:rPr>
              <w:t>АДМИНИСТРАЦИЯ</w:t>
            </w:r>
          </w:p>
          <w:p w:rsidR="00AC25B8" w:rsidRDefault="00AC25B8" w:rsidP="00224E7F">
            <w:pPr>
              <w:jc w:val="center"/>
              <w:rPr>
                <w:b/>
                <w:sz w:val="22"/>
              </w:rPr>
            </w:pPr>
          </w:p>
          <w:p w:rsidR="00AC25B8" w:rsidRDefault="00AC25B8" w:rsidP="00224E7F">
            <w:pPr>
              <w:pStyle w:val="5"/>
              <w:ind w:left="-170"/>
              <w:rPr>
                <w:sz w:val="18"/>
              </w:rPr>
            </w:pPr>
            <w:r>
              <w:rPr>
                <w:sz w:val="18"/>
              </w:rPr>
              <w:t xml:space="preserve">    361705  с.п. Шордаково, ул. Ленина,105                                                                                тел./факс 8(86637)73-1-41</w:t>
            </w:r>
          </w:p>
          <w:p w:rsidR="00AC25B8" w:rsidRDefault="00AC25B8" w:rsidP="00224E7F">
            <w:pPr>
              <w:tabs>
                <w:tab w:val="left" w:pos="8040"/>
              </w:tabs>
            </w:pPr>
            <w:r>
              <w:rPr>
                <w:b/>
                <w:sz w:val="18"/>
                <w:szCs w:val="18"/>
              </w:rPr>
              <w:t xml:space="preserve">Электронный адрес: </w:t>
            </w:r>
            <w:r>
              <w:rPr>
                <w:b/>
                <w:sz w:val="18"/>
                <w:szCs w:val="18"/>
                <w:lang w:val="en-US"/>
              </w:rPr>
              <w:t>E</w:t>
            </w:r>
            <w:r w:rsidRPr="006965E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 xml:space="preserve">: </w:t>
            </w:r>
            <w:r>
              <w:rPr>
                <w:b/>
                <w:sz w:val="18"/>
                <w:szCs w:val="18"/>
                <w:lang w:val="en-US"/>
              </w:rPr>
              <w:t>adm</w:t>
            </w:r>
            <w:r w:rsidRPr="005E63F5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  <w:lang w:val="en-US"/>
              </w:rPr>
              <w:t>shordakovo</w:t>
            </w:r>
            <w:r w:rsidRPr="005E63F5">
              <w:rPr>
                <w:b/>
                <w:sz w:val="18"/>
                <w:szCs w:val="18"/>
              </w:rPr>
              <w:t>@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 w:rsidRPr="005E63F5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  <w:lang w:val="en-US"/>
              </w:rPr>
              <w:t>ru</w:t>
            </w:r>
            <w:r>
              <w:rPr>
                <w:b/>
                <w:sz w:val="18"/>
                <w:szCs w:val="18"/>
              </w:rPr>
              <w:tab/>
              <w:t xml:space="preserve">         </w:t>
            </w:r>
          </w:p>
        </w:tc>
      </w:tr>
      <w:tr w:rsidR="00AC25B8" w:rsidTr="00224E7F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AC25B8" w:rsidRPr="003703DD" w:rsidRDefault="00AC25B8" w:rsidP="00AC25B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20.04.2020г.</w:t>
            </w:r>
          </w:p>
        </w:tc>
      </w:tr>
    </w:tbl>
    <w:p w:rsidR="00AC25B8" w:rsidRPr="001917EC" w:rsidRDefault="00AC25B8" w:rsidP="00AC25B8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ПОСТАНОВЛЕНИЕ   № 14</w:t>
      </w:r>
    </w:p>
    <w:p w:rsidR="00AC25B8" w:rsidRPr="001917EC" w:rsidRDefault="00AC25B8" w:rsidP="00AC25B8">
      <w:pPr>
        <w:jc w:val="right"/>
        <w:rPr>
          <w:b/>
        </w:rPr>
      </w:pPr>
      <w:r w:rsidRPr="001917EC">
        <w:rPr>
          <w:b/>
        </w:rPr>
        <w:t xml:space="preserve">                                                                                             ПОСТАНО</w:t>
      </w:r>
      <w:r>
        <w:rPr>
          <w:b/>
        </w:rPr>
        <w:t>ВЛЕНЭ  № 14</w:t>
      </w:r>
    </w:p>
    <w:p w:rsidR="00AC25B8" w:rsidRPr="001917EC" w:rsidRDefault="00AC25B8" w:rsidP="00AC25B8">
      <w:pPr>
        <w:jc w:val="right"/>
        <w:rPr>
          <w:b/>
        </w:rPr>
      </w:pPr>
      <w:r>
        <w:rPr>
          <w:b/>
        </w:rPr>
        <w:t>БЕГИМ  № 14</w:t>
      </w:r>
    </w:p>
    <w:p w:rsidR="00AC25B8" w:rsidRDefault="00AC25B8" w:rsidP="00AC25B8">
      <w:pPr>
        <w:pStyle w:val="aa"/>
        <w:shd w:val="clear" w:color="auto" w:fill="FFFFFF"/>
        <w:spacing w:before="0" w:beforeAutospacing="0" w:after="0" w:afterAutospacing="0"/>
        <w:ind w:right="4818"/>
        <w:jc w:val="both"/>
        <w:rPr>
          <w:b/>
          <w:color w:val="000000"/>
        </w:rPr>
      </w:pPr>
    </w:p>
    <w:p w:rsidR="00250EBA" w:rsidRDefault="00250EBA" w:rsidP="00250EBA">
      <w:pPr>
        <w:tabs>
          <w:tab w:val="left" w:pos="9781"/>
        </w:tabs>
        <w:ind w:right="4256"/>
        <w:jc w:val="both"/>
        <w:rPr>
          <w:b/>
        </w:rPr>
      </w:pPr>
      <w:r>
        <w:rPr>
          <w:b/>
        </w:rPr>
        <w:t xml:space="preserve">         </w:t>
      </w:r>
      <w:r w:rsidR="00E74FF4">
        <w:rPr>
          <w:b/>
        </w:rPr>
        <w:t xml:space="preserve">                               </w:t>
      </w: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     </w:t>
      </w:r>
    </w:p>
    <w:p w:rsidR="00250EBA" w:rsidRDefault="00AC25B8" w:rsidP="00250EBA">
      <w:pPr>
        <w:tabs>
          <w:tab w:val="left" w:pos="9781"/>
        </w:tabs>
        <w:ind w:right="4256"/>
        <w:jc w:val="both"/>
        <w:rPr>
          <w:b/>
        </w:rPr>
      </w:pPr>
      <w:r>
        <w:rPr>
          <w:b/>
        </w:rPr>
        <w:t xml:space="preserve">                     </w:t>
      </w:r>
      <w:r w:rsidR="00250EBA" w:rsidRPr="00003E5A">
        <w:rPr>
          <w:b/>
        </w:rPr>
        <w:t xml:space="preserve">                                      </w:t>
      </w:r>
      <w:r w:rsidR="00003E5A" w:rsidRPr="00003E5A">
        <w:rPr>
          <w:b/>
        </w:rPr>
        <w:t xml:space="preserve">                             </w:t>
      </w:r>
      <w:r w:rsidR="00250EBA" w:rsidRPr="00003E5A">
        <w:rPr>
          <w:b/>
        </w:rPr>
        <w:t xml:space="preserve">                                                 </w:t>
      </w:r>
      <w:r w:rsidR="00003E5A" w:rsidRPr="00003E5A">
        <w:rPr>
          <w:b/>
        </w:rPr>
        <w:t xml:space="preserve">                        </w:t>
      </w:r>
      <w:r w:rsidR="00250EBA" w:rsidRPr="00003E5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</w:t>
      </w:r>
      <w:r w:rsidR="00003E5A" w:rsidRPr="00003E5A">
        <w:rPr>
          <w:b/>
        </w:rPr>
        <w:t xml:space="preserve">                                     </w:t>
      </w:r>
      <w:r>
        <w:rPr>
          <w:b/>
        </w:rPr>
        <w:t xml:space="preserve">                      </w:t>
      </w:r>
    </w:p>
    <w:p w:rsidR="00250EBA" w:rsidRDefault="00250EBA" w:rsidP="00250EBA">
      <w:pPr>
        <w:tabs>
          <w:tab w:val="left" w:pos="9781"/>
        </w:tabs>
        <w:ind w:right="4256"/>
        <w:jc w:val="both"/>
        <w:rPr>
          <w:b/>
        </w:rPr>
      </w:pPr>
      <w:r w:rsidRPr="00921C96">
        <w:rPr>
          <w:b/>
        </w:rPr>
        <w:t>Об утверждении Порядка размещения сведений о доходах, об имуществе и обязательствах имущественного характера муниц</w:t>
      </w:r>
      <w:r>
        <w:rPr>
          <w:b/>
        </w:rPr>
        <w:t>ипальных служащих администрации</w:t>
      </w:r>
      <w:r w:rsidRPr="00921C96">
        <w:rPr>
          <w:b/>
        </w:rPr>
        <w:t xml:space="preserve"> сельского поселения </w:t>
      </w:r>
    </w:p>
    <w:p w:rsidR="00250EBA" w:rsidRDefault="00250EBA" w:rsidP="00250EBA">
      <w:pPr>
        <w:tabs>
          <w:tab w:val="left" w:pos="9781"/>
        </w:tabs>
        <w:ind w:right="4256"/>
        <w:jc w:val="both"/>
        <w:rPr>
          <w:b/>
        </w:rPr>
      </w:pPr>
      <w:r>
        <w:rPr>
          <w:b/>
        </w:rPr>
        <w:t>Шордаково</w:t>
      </w:r>
      <w:r w:rsidRPr="00921C96">
        <w:rPr>
          <w:b/>
        </w:rPr>
        <w:t xml:space="preserve"> и членов их семей на официальном сайте администрации </w:t>
      </w:r>
    </w:p>
    <w:p w:rsidR="00250EBA" w:rsidRDefault="00250EBA" w:rsidP="00250EBA">
      <w:pPr>
        <w:ind w:right="1962"/>
        <w:rPr>
          <w:sz w:val="28"/>
          <w:szCs w:val="28"/>
        </w:rPr>
      </w:pPr>
    </w:p>
    <w:p w:rsidR="00250EBA" w:rsidRPr="00ED48CE" w:rsidRDefault="00250EBA" w:rsidP="00250EBA">
      <w:pPr>
        <w:autoSpaceDE w:val="0"/>
        <w:ind w:firstLine="692"/>
        <w:jc w:val="both"/>
        <w:rPr>
          <w:sz w:val="26"/>
          <w:szCs w:val="26"/>
        </w:rPr>
      </w:pPr>
      <w:r w:rsidRPr="00ED48CE">
        <w:rPr>
          <w:sz w:val="26"/>
          <w:szCs w:val="26"/>
        </w:rPr>
        <w:t>В соответствии с частью 6 статьи 8 Федерального закона от 25 декабря 2008 года №273-ФЗ «О противодействии коррупции», Уставом сельского поселения</w:t>
      </w:r>
      <w:r>
        <w:rPr>
          <w:sz w:val="26"/>
          <w:szCs w:val="26"/>
        </w:rPr>
        <w:t xml:space="preserve"> Шордаково</w:t>
      </w:r>
      <w:r w:rsidR="008E4B83">
        <w:rPr>
          <w:sz w:val="26"/>
          <w:szCs w:val="26"/>
        </w:rPr>
        <w:t>:</w:t>
      </w:r>
    </w:p>
    <w:p w:rsidR="00AC25B8" w:rsidRDefault="00AC25B8" w:rsidP="00250EBA">
      <w:pPr>
        <w:autoSpaceDE w:val="0"/>
        <w:ind w:firstLine="692"/>
        <w:jc w:val="center"/>
        <w:rPr>
          <w:sz w:val="26"/>
          <w:szCs w:val="26"/>
        </w:rPr>
      </w:pPr>
    </w:p>
    <w:p w:rsidR="00250EBA" w:rsidRDefault="00250EBA" w:rsidP="00250EBA">
      <w:pPr>
        <w:autoSpaceDE w:val="0"/>
        <w:ind w:firstLine="692"/>
        <w:jc w:val="center"/>
        <w:rPr>
          <w:sz w:val="26"/>
          <w:szCs w:val="26"/>
        </w:rPr>
      </w:pPr>
      <w:r w:rsidRPr="00ED48CE">
        <w:rPr>
          <w:sz w:val="26"/>
          <w:szCs w:val="26"/>
        </w:rPr>
        <w:t>ПОСТАНОВЛЯЮ:</w:t>
      </w:r>
    </w:p>
    <w:p w:rsidR="00AC25B8" w:rsidRPr="00ED48CE" w:rsidRDefault="00AC25B8" w:rsidP="00250EBA">
      <w:pPr>
        <w:autoSpaceDE w:val="0"/>
        <w:ind w:firstLine="692"/>
        <w:jc w:val="center"/>
        <w:rPr>
          <w:sz w:val="26"/>
          <w:szCs w:val="26"/>
        </w:rPr>
      </w:pPr>
    </w:p>
    <w:p w:rsidR="00250EBA" w:rsidRPr="00ED48CE" w:rsidRDefault="00250EBA" w:rsidP="00250EBA">
      <w:pPr>
        <w:pStyle w:val="ConsPlusNormal"/>
        <w:numPr>
          <w:ilvl w:val="0"/>
          <w:numId w:val="1"/>
        </w:numPr>
        <w:ind w:left="4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ED48CE">
        <w:rPr>
          <w:rFonts w:ascii="Times New Roman" w:hAnsi="Times New Roman" w:cs="Times New Roman"/>
          <w:sz w:val="26"/>
          <w:szCs w:val="26"/>
        </w:rPr>
        <w:t xml:space="preserve">Утвердить прилагаемый Порядок размещения сведений о доходах, об имуществе и обязательствах имущественного характера муниципальных служащих администрации сельского поселения </w:t>
      </w:r>
      <w:r>
        <w:rPr>
          <w:rFonts w:ascii="Times New Roman" w:hAnsi="Times New Roman" w:cs="Times New Roman"/>
          <w:sz w:val="26"/>
          <w:szCs w:val="26"/>
        </w:rPr>
        <w:t>Шордаково</w:t>
      </w:r>
      <w:r w:rsidRPr="00ED48CE">
        <w:rPr>
          <w:rFonts w:ascii="Times New Roman" w:hAnsi="Times New Roman" w:cs="Times New Roman"/>
          <w:sz w:val="26"/>
          <w:szCs w:val="26"/>
        </w:rPr>
        <w:t xml:space="preserve"> и членов их семей на официальном сайте администрации сельского поселения  (</w:t>
      </w:r>
      <w:hyperlink r:id="rId9" w:history="1">
        <w:r w:rsidRPr="00003E5A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Pr="00003E5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Pr="00003E5A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adm</w:t>
        </w:r>
        <w:r w:rsidRPr="00003E5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-</w:t>
        </w:r>
        <w:r w:rsidRPr="00003E5A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shordakovo</w:t>
        </w:r>
        <w:r w:rsidRPr="00003E5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Pr="00003E5A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Pr="00ED48CE">
        <w:rPr>
          <w:rFonts w:ascii="Times New Roman" w:hAnsi="Times New Roman" w:cs="Times New Roman"/>
          <w:sz w:val="26"/>
          <w:szCs w:val="26"/>
        </w:rPr>
        <w:t>).</w:t>
      </w:r>
    </w:p>
    <w:p w:rsidR="00250EBA" w:rsidRPr="00ED48CE" w:rsidRDefault="008E4B83" w:rsidP="008E4B8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2. </w:t>
      </w:r>
      <w:r w:rsidR="00250EBA" w:rsidRPr="00ED48CE">
        <w:rPr>
          <w:rFonts w:ascii="Times New Roman" w:hAnsi="Times New Roman" w:cs="Times New Roman"/>
          <w:sz w:val="26"/>
          <w:szCs w:val="26"/>
        </w:rPr>
        <w:t>Контроль за исполнением Порядка оставляю за собой.</w:t>
      </w:r>
    </w:p>
    <w:p w:rsidR="00250EBA" w:rsidRPr="00ED48CE" w:rsidRDefault="008E4B83" w:rsidP="008E4B8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3. </w:t>
      </w:r>
      <w:r w:rsidR="00250EBA" w:rsidRPr="00ED48CE">
        <w:rPr>
          <w:rFonts w:ascii="Times New Roman" w:hAnsi="Times New Roman" w:cs="Times New Roman"/>
          <w:sz w:val="26"/>
          <w:szCs w:val="26"/>
        </w:rPr>
        <w:t xml:space="preserve">Разместить настоящее постановление на информационном стенде в здании местной администрации с.п. </w:t>
      </w:r>
      <w:r w:rsidR="00250EBA">
        <w:rPr>
          <w:rFonts w:ascii="Times New Roman" w:hAnsi="Times New Roman" w:cs="Times New Roman"/>
          <w:sz w:val="26"/>
          <w:szCs w:val="26"/>
        </w:rPr>
        <w:t>Шордаково</w:t>
      </w:r>
      <w:r w:rsidR="00250EBA" w:rsidRPr="00ED48CE">
        <w:rPr>
          <w:rFonts w:ascii="Times New Roman" w:hAnsi="Times New Roman" w:cs="Times New Roman"/>
          <w:sz w:val="26"/>
          <w:szCs w:val="26"/>
        </w:rPr>
        <w:t>.</w:t>
      </w:r>
    </w:p>
    <w:p w:rsidR="00250EBA" w:rsidRPr="00ED48CE" w:rsidRDefault="00250EBA" w:rsidP="00250EBA">
      <w:pPr>
        <w:rPr>
          <w:sz w:val="26"/>
          <w:szCs w:val="26"/>
        </w:rPr>
      </w:pPr>
    </w:p>
    <w:p w:rsidR="008E4B83" w:rsidRDefault="008E4B83" w:rsidP="00250EBA">
      <w:pPr>
        <w:rPr>
          <w:sz w:val="26"/>
          <w:szCs w:val="26"/>
        </w:rPr>
      </w:pPr>
    </w:p>
    <w:p w:rsidR="008E4B83" w:rsidRDefault="008E4B83" w:rsidP="00250EBA">
      <w:pPr>
        <w:rPr>
          <w:sz w:val="26"/>
          <w:szCs w:val="26"/>
        </w:rPr>
      </w:pPr>
    </w:p>
    <w:p w:rsidR="00250EBA" w:rsidRDefault="00250EBA" w:rsidP="00250EBA">
      <w:pPr>
        <w:rPr>
          <w:sz w:val="26"/>
          <w:szCs w:val="26"/>
        </w:rPr>
      </w:pPr>
      <w:r w:rsidRPr="00ED48CE">
        <w:rPr>
          <w:sz w:val="26"/>
          <w:szCs w:val="26"/>
        </w:rPr>
        <w:t xml:space="preserve">Глава  местной </w:t>
      </w:r>
      <w:r>
        <w:rPr>
          <w:sz w:val="26"/>
          <w:szCs w:val="26"/>
        </w:rPr>
        <w:t xml:space="preserve">  администрации                                                                  А.Г.Жириков</w:t>
      </w:r>
    </w:p>
    <w:p w:rsidR="00250EBA" w:rsidRPr="00ED48CE" w:rsidRDefault="00250EBA" w:rsidP="00250EBA">
      <w:pPr>
        <w:rPr>
          <w:sz w:val="26"/>
          <w:szCs w:val="26"/>
        </w:rPr>
      </w:pPr>
      <w:r>
        <w:rPr>
          <w:sz w:val="26"/>
          <w:szCs w:val="26"/>
        </w:rPr>
        <w:t>с.п.Шордаково</w:t>
      </w:r>
    </w:p>
    <w:p w:rsidR="00250EBA" w:rsidRPr="00250EBA" w:rsidRDefault="00250EBA" w:rsidP="00250EBA">
      <w:pPr>
        <w:rPr>
          <w:sz w:val="26"/>
          <w:szCs w:val="26"/>
        </w:rPr>
      </w:pPr>
      <w:r w:rsidRPr="00ED48CE">
        <w:rPr>
          <w:sz w:val="26"/>
          <w:szCs w:val="26"/>
        </w:rPr>
        <w:t xml:space="preserve">                                                                </w:t>
      </w:r>
      <w:r>
        <w:rPr>
          <w:sz w:val="26"/>
          <w:szCs w:val="26"/>
        </w:rPr>
        <w:t xml:space="preserve">                  </w:t>
      </w:r>
    </w:p>
    <w:p w:rsidR="00250EBA" w:rsidRDefault="00250EBA" w:rsidP="00250EBA">
      <w:pPr>
        <w:pStyle w:val="ConsPlusNormal"/>
        <w:ind w:left="4111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50EBA" w:rsidRDefault="00250EBA" w:rsidP="00AC25B8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</w:p>
    <w:p w:rsidR="008E4B83" w:rsidRDefault="008E4B83" w:rsidP="00250EBA">
      <w:pPr>
        <w:pStyle w:val="ConsPlusNormal"/>
        <w:ind w:left="4111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50EBA" w:rsidRDefault="00250EBA" w:rsidP="00250EBA">
      <w:pPr>
        <w:pStyle w:val="ConsPlusNormal"/>
        <w:ind w:left="4111"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Утвержден</w:t>
      </w:r>
    </w:p>
    <w:p w:rsidR="00250EBA" w:rsidRDefault="00250EBA" w:rsidP="00250EBA">
      <w:pPr>
        <w:pStyle w:val="ConsPlusNormal"/>
        <w:ind w:left="4111"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постановлением Администрации</w:t>
      </w:r>
    </w:p>
    <w:p w:rsidR="00250EBA" w:rsidRDefault="00250EBA" w:rsidP="00250EBA">
      <w:pPr>
        <w:pStyle w:val="ConsPlusNormal"/>
        <w:ind w:left="4111"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сельского поселения</w:t>
      </w:r>
      <w:r w:rsidR="00003E5A">
        <w:rPr>
          <w:rFonts w:ascii="Times New Roman" w:hAnsi="Times New Roman" w:cs="Times New Roman"/>
          <w:sz w:val="22"/>
          <w:szCs w:val="22"/>
        </w:rPr>
        <w:t xml:space="preserve"> Шордаково</w:t>
      </w:r>
    </w:p>
    <w:p w:rsidR="00250EBA" w:rsidRPr="00AC25B8" w:rsidRDefault="00250EBA" w:rsidP="00250EBA">
      <w:pPr>
        <w:pStyle w:val="ConsPlusNormal"/>
        <w:ind w:left="4111" w:firstLine="0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от </w:t>
      </w:r>
      <w:r w:rsidR="00AC25B8" w:rsidRPr="00AC25B8">
        <w:rPr>
          <w:rFonts w:ascii="Times New Roman" w:hAnsi="Times New Roman" w:cs="Times New Roman"/>
          <w:sz w:val="22"/>
          <w:szCs w:val="22"/>
          <w:u w:val="single"/>
        </w:rPr>
        <w:t xml:space="preserve">20.04.2020 </w:t>
      </w:r>
      <w:r w:rsidRPr="00AC25B8">
        <w:rPr>
          <w:rFonts w:ascii="Times New Roman" w:hAnsi="Times New Roman" w:cs="Times New Roman"/>
          <w:sz w:val="22"/>
          <w:szCs w:val="22"/>
          <w:u w:val="single"/>
        </w:rPr>
        <w:t>г</w:t>
      </w:r>
      <w:r w:rsidR="00AC25B8" w:rsidRPr="00AC25B8">
        <w:rPr>
          <w:rFonts w:ascii="Times New Roman" w:hAnsi="Times New Roman" w:cs="Times New Roman"/>
          <w:sz w:val="22"/>
          <w:szCs w:val="22"/>
          <w:u w:val="single"/>
        </w:rPr>
        <w:t>. № 14</w:t>
      </w:r>
    </w:p>
    <w:p w:rsidR="00250EBA" w:rsidRDefault="00250EBA" w:rsidP="00250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0EBA" w:rsidRDefault="00250EBA" w:rsidP="00250EB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размещения сведений о доходах, об имуществе и обязательствах имущественного характера муниципальных служащих администрации сельского поселения </w:t>
      </w:r>
      <w:r w:rsidR="00003E5A">
        <w:rPr>
          <w:rFonts w:ascii="Times New Roman" w:hAnsi="Times New Roman" w:cs="Times New Roman"/>
          <w:b/>
          <w:sz w:val="28"/>
          <w:szCs w:val="28"/>
        </w:rPr>
        <w:t>Шордаково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0EBA" w:rsidRDefault="00250EBA" w:rsidP="00250EB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членов их семей на официальном сайте администрации </w:t>
      </w:r>
    </w:p>
    <w:p w:rsidR="00250EBA" w:rsidRDefault="00250EBA" w:rsidP="00250EB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003E5A">
        <w:rPr>
          <w:rFonts w:ascii="Times New Roman" w:hAnsi="Times New Roman" w:cs="Times New Roman"/>
          <w:b/>
          <w:sz w:val="28"/>
          <w:szCs w:val="28"/>
        </w:rPr>
        <w:t>Ш</w:t>
      </w:r>
      <w:r w:rsidR="00AC25B8">
        <w:rPr>
          <w:rFonts w:ascii="Times New Roman" w:hAnsi="Times New Roman" w:cs="Times New Roman"/>
          <w:b/>
          <w:sz w:val="28"/>
          <w:szCs w:val="28"/>
        </w:rPr>
        <w:t>о</w:t>
      </w:r>
      <w:r w:rsidR="00003E5A">
        <w:rPr>
          <w:rFonts w:ascii="Times New Roman" w:hAnsi="Times New Roman" w:cs="Times New Roman"/>
          <w:b/>
          <w:sz w:val="28"/>
          <w:szCs w:val="28"/>
        </w:rPr>
        <w:t>рдаково</w:t>
      </w:r>
    </w:p>
    <w:p w:rsidR="00250EBA" w:rsidRDefault="00250EBA" w:rsidP="00250EB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50EBA" w:rsidRDefault="00250EBA" w:rsidP="00250E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Настоящим порядком устанавливаются обязанности администрации  сельского поселения </w:t>
      </w:r>
      <w:r w:rsidR="00003E5A">
        <w:rPr>
          <w:sz w:val="28"/>
          <w:szCs w:val="28"/>
        </w:rPr>
        <w:t>Шордаково</w:t>
      </w:r>
      <w:r>
        <w:rPr>
          <w:sz w:val="28"/>
          <w:szCs w:val="28"/>
        </w:rPr>
        <w:t xml:space="preserve"> по размещению сведений о доходах, об имуществе и обязательствах имущественного характера муниципальных служащих администрации сельского поселения </w:t>
      </w:r>
      <w:r w:rsidR="00003E5A">
        <w:rPr>
          <w:sz w:val="28"/>
          <w:szCs w:val="28"/>
        </w:rPr>
        <w:t>Шордаково</w:t>
      </w:r>
      <w:r>
        <w:rPr>
          <w:sz w:val="28"/>
          <w:szCs w:val="28"/>
        </w:rPr>
        <w:t xml:space="preserve">, их супругов и несовершеннолетних детей (далее – сведения о доходах, об имуществе и обязательствах имущественного характера) на официальном сайте администрации сельского поселения </w:t>
      </w:r>
      <w:r w:rsidR="00003E5A">
        <w:rPr>
          <w:sz w:val="28"/>
          <w:szCs w:val="28"/>
        </w:rPr>
        <w:t>Шордаково</w:t>
      </w:r>
      <w:r>
        <w:rPr>
          <w:sz w:val="28"/>
          <w:szCs w:val="28"/>
        </w:rPr>
        <w:t xml:space="preserve"> по адресу http://</w:t>
      </w:r>
      <w:r w:rsidR="00003E5A" w:rsidRPr="00003E5A">
        <w:t xml:space="preserve"> </w:t>
      </w:r>
      <w:r w:rsidR="00003E5A" w:rsidRPr="00003E5A">
        <w:rPr>
          <w:sz w:val="28"/>
          <w:szCs w:val="28"/>
        </w:rPr>
        <w:t>http://www.adm-shordakovo.ru/</w:t>
      </w:r>
      <w:r>
        <w:rPr>
          <w:sz w:val="28"/>
          <w:szCs w:val="28"/>
        </w:rPr>
        <w:t xml:space="preserve"> (далее официальный сайт).</w:t>
      </w:r>
    </w:p>
    <w:p w:rsidR="00250EBA" w:rsidRDefault="00250EBA" w:rsidP="00250EBA">
      <w:pPr>
        <w:jc w:val="both"/>
        <w:rPr>
          <w:sz w:val="28"/>
          <w:szCs w:val="28"/>
        </w:rPr>
      </w:pPr>
      <w:r>
        <w:rPr>
          <w:sz w:val="28"/>
          <w:szCs w:val="28"/>
        </w:rPr>
        <w:t>2. На официальном сайте размещаются для опубликования следующие сведения о доходах, об имуществе и обязательствах имущественного характера:</w:t>
      </w:r>
    </w:p>
    <w:p w:rsidR="00250EBA" w:rsidRDefault="00250EBA" w:rsidP="00250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перечень объектов недвижимого имущества, принадлежащих муниципальному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250EBA" w:rsidRDefault="00250EBA" w:rsidP="00250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перечень транспортных средств, с указанием вида и марки, принадлежащих на праве собственности муниципальному служащему, его супруге (супругу) и несовершеннолетним детям;</w:t>
      </w:r>
    </w:p>
    <w:p w:rsidR="00250EBA" w:rsidRDefault="00250EBA" w:rsidP="00250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декларированный годовой доход муниципального служащего, его  супруги (супруга) и несовершеннолетних детей.</w:t>
      </w:r>
    </w:p>
    <w:p w:rsidR="00250EBA" w:rsidRDefault="00250EBA" w:rsidP="00250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размещаемых на официальном сайте  сведениях о доходах, об имуществе и обязательствах имущественного характера запрещается указывать:</w:t>
      </w:r>
    </w:p>
    <w:p w:rsidR="00250EBA" w:rsidRDefault="00250EBA" w:rsidP="00250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иные сведения (кроме указанных в пункте 2 настоящего порядка) о доходах муниципального служащего, его супруги (супруга) и несовершеннолетних детей, об имуществе, принадлежащим на праве собственности названным лицам, и об их обязательствах имущественного характера:</w:t>
      </w:r>
    </w:p>
    <w:p w:rsidR="00250EBA" w:rsidRDefault="00250EBA" w:rsidP="00250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персональные данные супруги (супруга), детей и иных членов семьи муниципального служащего;</w:t>
      </w:r>
    </w:p>
    <w:p w:rsidR="00250EBA" w:rsidRDefault="00250EBA" w:rsidP="00250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данные, позволяющие определить место жительства, почтовый адрес, телефон и иные индивидуальные средства коммуникации муниципального служащего, его супруги (супруга), детей и иных членов семьи;</w:t>
      </w:r>
    </w:p>
    <w:p w:rsidR="00250EBA" w:rsidRDefault="00250EBA" w:rsidP="00250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данные, позволяющие определить местонахождение объектов недвижимого имущества, принадлежащих муниципальному служащему, его супруге (супругу), детям, иным членам семьи на праве собственности или находящихся в их пользовании:</w:t>
      </w:r>
    </w:p>
    <w:p w:rsidR="00250EBA" w:rsidRDefault="00250EBA" w:rsidP="00250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информацию, отнесенную к государственной тайне или являющуюся конфиденциальной.</w:t>
      </w:r>
    </w:p>
    <w:p w:rsidR="00250EBA" w:rsidRDefault="00250EBA" w:rsidP="00250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Сведения о доходах, об имуществе и обязательствах имущественного характера, указанные в пункте 2 настоящего порядка, размещают на официальном сайте в течение 14 рабочих дней со дня истечения срока, установленного для  их подачи.</w:t>
      </w:r>
    </w:p>
    <w:p w:rsidR="00250EBA" w:rsidRDefault="00250EBA" w:rsidP="00250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Размещение на официальном сайте сведений о доходах, об имуществе и обязательствах имущественного характера, указанных в пункте 2 настоящего порядка обеспечивается муниципальным служащим, осуществляющими кадровую работу администрации  сельского поселения </w:t>
      </w:r>
      <w:r w:rsidR="00003E5A">
        <w:rPr>
          <w:sz w:val="28"/>
          <w:szCs w:val="28"/>
        </w:rPr>
        <w:t>Шордаково</w:t>
      </w:r>
      <w:r>
        <w:rPr>
          <w:sz w:val="28"/>
          <w:szCs w:val="28"/>
        </w:rPr>
        <w:t>.</w:t>
      </w:r>
    </w:p>
    <w:p w:rsidR="00250EBA" w:rsidRDefault="00250EBA" w:rsidP="00250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Муниципальный служащий, осуществляющий кадровую работу в администрации сельского поселения </w:t>
      </w:r>
      <w:r w:rsidR="00003E5A">
        <w:rPr>
          <w:sz w:val="28"/>
          <w:szCs w:val="28"/>
        </w:rPr>
        <w:t>Шордаково</w:t>
      </w:r>
      <w:r>
        <w:rPr>
          <w:sz w:val="20"/>
          <w:szCs w:val="20"/>
        </w:rPr>
        <w:t xml:space="preserve">, </w:t>
      </w:r>
      <w:r>
        <w:rPr>
          <w:sz w:val="28"/>
          <w:szCs w:val="28"/>
        </w:rPr>
        <w:t>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250EBA" w:rsidRDefault="00250EBA" w:rsidP="00250EBA">
      <w:pPr>
        <w:autoSpaceDE w:val="0"/>
        <w:ind w:firstLine="709"/>
        <w:jc w:val="both"/>
      </w:pPr>
    </w:p>
    <w:p w:rsidR="00083543" w:rsidRDefault="00083543"/>
    <w:sectPr w:rsidR="00083543" w:rsidSect="007716B9">
      <w:pgSz w:w="11906" w:h="16838"/>
      <w:pgMar w:top="1134" w:right="987" w:bottom="709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DDC" w:rsidRDefault="00040DDC" w:rsidP="00250EBA">
      <w:r>
        <w:separator/>
      </w:r>
    </w:p>
  </w:endnote>
  <w:endnote w:type="continuationSeparator" w:id="0">
    <w:p w:rsidR="00040DDC" w:rsidRDefault="00040DDC" w:rsidP="0025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DDC" w:rsidRDefault="00040DDC" w:rsidP="00250EBA">
      <w:r>
        <w:separator/>
      </w:r>
    </w:p>
  </w:footnote>
  <w:footnote w:type="continuationSeparator" w:id="0">
    <w:p w:rsidR="00040DDC" w:rsidRDefault="00040DDC" w:rsidP="00250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562B6"/>
    <w:multiLevelType w:val="hybridMultilevel"/>
    <w:tmpl w:val="2904D9F6"/>
    <w:lvl w:ilvl="0" w:tplc="89A40228">
      <w:start w:val="1"/>
      <w:numFmt w:val="decimal"/>
      <w:lvlText w:val="%1."/>
      <w:lvlJc w:val="left"/>
      <w:pPr>
        <w:ind w:left="188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EBA"/>
    <w:rsid w:val="00003E5A"/>
    <w:rsid w:val="00040DDC"/>
    <w:rsid w:val="00083543"/>
    <w:rsid w:val="00250EBA"/>
    <w:rsid w:val="008E4B83"/>
    <w:rsid w:val="009126E0"/>
    <w:rsid w:val="00A321E2"/>
    <w:rsid w:val="00AC25B8"/>
    <w:rsid w:val="00E74FF4"/>
    <w:rsid w:val="00EC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BAEFF"/>
  <w15:chartTrackingRefBased/>
  <w15:docId w15:val="{97024BD9-BFC5-495C-9351-6C3C0544A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E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AC25B8"/>
    <w:pPr>
      <w:keepNext/>
      <w:suppressAutoHyphens w:val="0"/>
      <w:jc w:val="center"/>
      <w:outlineLvl w:val="3"/>
    </w:pPr>
    <w:rPr>
      <w:b/>
      <w:sz w:val="22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C25B8"/>
    <w:pPr>
      <w:keepNext/>
      <w:suppressAutoHyphens w:val="0"/>
      <w:outlineLvl w:val="4"/>
    </w:pPr>
    <w:rPr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50EBA"/>
    <w:rPr>
      <w:color w:val="0000FF"/>
      <w:u w:val="single"/>
    </w:rPr>
  </w:style>
  <w:style w:type="paragraph" w:customStyle="1" w:styleId="ConsPlusNormal">
    <w:name w:val="ConsPlusNormal"/>
    <w:rsid w:val="00250EB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250E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0E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250E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0E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9126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26E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40">
    <w:name w:val="Заголовок 4 Знак"/>
    <w:basedOn w:val="a0"/>
    <w:link w:val="4"/>
    <w:semiHidden/>
    <w:rsid w:val="00AC25B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AC25B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AC25B8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-shordako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AE2C4-3D92-417A-9BF7-09AEF06D2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2020-04-14T09:27:00Z</cp:lastPrinted>
  <dcterms:created xsi:type="dcterms:W3CDTF">2020-12-26T12:26:00Z</dcterms:created>
  <dcterms:modified xsi:type="dcterms:W3CDTF">2021-01-26T11:27:00Z</dcterms:modified>
</cp:coreProperties>
</file>